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ECFE" w14:textId="7C17A249" w:rsidR="00B120C4" w:rsidRPr="00B120C4" w:rsidRDefault="00B120C4" w:rsidP="00B120C4">
      <w:pPr>
        <w:jc w:val="center"/>
        <w:rPr>
          <w:rFonts w:hint="eastAsia"/>
          <w:sz w:val="28"/>
          <w:szCs w:val="28"/>
        </w:rPr>
      </w:pPr>
      <w:r w:rsidRPr="00B120C4">
        <w:rPr>
          <w:rFonts w:hint="eastAsia"/>
          <w:sz w:val="28"/>
          <w:szCs w:val="28"/>
        </w:rPr>
        <w:t>2</w:t>
      </w:r>
      <w:r w:rsidRPr="00B120C4">
        <w:rPr>
          <w:sz w:val="28"/>
          <w:szCs w:val="28"/>
        </w:rPr>
        <w:t>023</w:t>
      </w:r>
      <w:r w:rsidRPr="00B120C4">
        <w:rPr>
          <w:rFonts w:hint="eastAsia"/>
          <w:sz w:val="28"/>
          <w:szCs w:val="28"/>
        </w:rPr>
        <w:t>年1</w:t>
      </w:r>
      <w:r w:rsidRPr="00B120C4">
        <w:rPr>
          <w:sz w:val="28"/>
          <w:szCs w:val="28"/>
        </w:rPr>
        <w:t>2</w:t>
      </w:r>
      <w:r w:rsidRPr="00B120C4">
        <w:rPr>
          <w:rFonts w:hint="eastAsia"/>
          <w:sz w:val="28"/>
          <w:szCs w:val="28"/>
        </w:rPr>
        <w:t>月</w:t>
      </w:r>
      <w:proofErr w:type="gramStart"/>
      <w:r w:rsidRPr="00B120C4">
        <w:rPr>
          <w:rFonts w:hint="eastAsia"/>
          <w:sz w:val="28"/>
          <w:szCs w:val="28"/>
        </w:rPr>
        <w:t>危废产生</w:t>
      </w:r>
      <w:proofErr w:type="gramEnd"/>
      <w:r w:rsidRPr="00B120C4">
        <w:rPr>
          <w:rFonts w:hint="eastAsia"/>
          <w:sz w:val="28"/>
          <w:szCs w:val="28"/>
        </w:rPr>
        <w:t>情况表</w:t>
      </w:r>
    </w:p>
    <w:p w14:paraId="4BE24B50" w14:textId="0393C248" w:rsidR="0003210D" w:rsidRDefault="00B120C4">
      <w:r>
        <w:rPr>
          <w:noProof/>
        </w:rPr>
        <w:drawing>
          <wp:inline distT="0" distB="0" distL="0" distR="0" wp14:anchorId="4E53AAA9" wp14:editId="183F46B4">
            <wp:extent cx="8863330" cy="4368800"/>
            <wp:effectExtent l="0" t="0" r="0" b="0"/>
            <wp:docPr id="9664307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43072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2372" w14:textId="77777777" w:rsidR="00B120C4" w:rsidRDefault="00B120C4">
      <w:pPr>
        <w:rPr>
          <w:rFonts w:hint="eastAsia"/>
        </w:rPr>
      </w:pPr>
    </w:p>
    <w:p w14:paraId="5AFF1454" w14:textId="77777777" w:rsidR="00B120C4" w:rsidRDefault="00B120C4">
      <w:pPr>
        <w:rPr>
          <w:rFonts w:hint="eastAsia"/>
        </w:rPr>
      </w:pPr>
    </w:p>
    <w:sectPr w:rsidR="00B120C4" w:rsidSect="00B12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C4"/>
    <w:rsid w:val="0003210D"/>
    <w:rsid w:val="00B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BE9F"/>
  <w15:chartTrackingRefBased/>
  <w15:docId w15:val="{63C5F819-AC6B-4803-9C8D-EAAEF95E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2024-01-05T01:55:00Z</dcterms:created>
  <dcterms:modified xsi:type="dcterms:W3CDTF">2024-01-05T01:56:00Z</dcterms:modified>
</cp:coreProperties>
</file>